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45" w:rsidRDefault="006D50D3" w:rsidP="006D50D3">
      <w:pPr>
        <w:jc w:val="center"/>
        <w:rPr>
          <w:rFonts w:ascii="Times New Roman" w:hAnsi="Times New Roman" w:cs="Times New Roman"/>
          <w:b/>
          <w:sz w:val="24"/>
          <w:szCs w:val="24"/>
        </w:rPr>
      </w:pPr>
      <w:r>
        <w:rPr>
          <w:rFonts w:ascii="Times New Roman" w:hAnsi="Times New Roman" w:cs="Times New Roman"/>
          <w:b/>
          <w:sz w:val="24"/>
          <w:szCs w:val="24"/>
        </w:rPr>
        <w:t>CITY OF IOWA FALLS</w:t>
      </w:r>
    </w:p>
    <w:p w:rsidR="006D50D3" w:rsidRDefault="006D50D3" w:rsidP="006D50D3">
      <w:pPr>
        <w:jc w:val="center"/>
        <w:rPr>
          <w:rFonts w:ascii="Times New Roman" w:hAnsi="Times New Roman" w:cs="Times New Roman"/>
          <w:b/>
          <w:sz w:val="24"/>
          <w:szCs w:val="24"/>
        </w:rPr>
      </w:pPr>
      <w:r>
        <w:rPr>
          <w:rFonts w:ascii="Times New Roman" w:hAnsi="Times New Roman" w:cs="Times New Roman"/>
          <w:b/>
          <w:sz w:val="24"/>
          <w:szCs w:val="24"/>
        </w:rPr>
        <w:t>SPECIAL MEETING</w:t>
      </w:r>
    </w:p>
    <w:p w:rsidR="006D50D3" w:rsidRDefault="006D50D3" w:rsidP="006D50D3">
      <w:pPr>
        <w:jc w:val="center"/>
        <w:rPr>
          <w:rFonts w:ascii="Times New Roman" w:hAnsi="Times New Roman" w:cs="Times New Roman"/>
          <w:b/>
          <w:sz w:val="24"/>
          <w:szCs w:val="24"/>
        </w:rPr>
      </w:pPr>
      <w:r>
        <w:rPr>
          <w:rFonts w:ascii="Times New Roman" w:hAnsi="Times New Roman" w:cs="Times New Roman"/>
          <w:b/>
          <w:sz w:val="24"/>
          <w:szCs w:val="24"/>
        </w:rPr>
        <w:t>SEPTEMBER 29, 2014</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t>The City Council of the City of Iowa Falls met in special session on Monday, September 29, 2014 with Mayor Pro-Tem Roger Nissly presiding over the meeting.  Council Members Verv Davidson, Mark Messa, Bruce Thies and Rob Wohlert were present.  Mayor Gene Newgaard arrived after the meeting was called to order.  Also present was City Manager Jody Anderson.</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b/>
          <w:sz w:val="24"/>
          <w:szCs w:val="24"/>
          <w:u w:val="single"/>
        </w:rPr>
        <w:t>ACCEPTANCE OF THE AGENDA</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t>Messa moved and Wohlert seconded to accept the agenda with item #1 being moved to the end of the agenda.</w:t>
      </w: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Vote:  Messa, Wohlert, Davidson, Thies and Nissly voting aye.</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b/>
          <w:sz w:val="24"/>
          <w:szCs w:val="24"/>
          <w:u w:val="single"/>
        </w:rPr>
        <w:t>GENERAL BUSINESS</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sz w:val="24"/>
          <w:szCs w:val="24"/>
          <w:u w:val="single"/>
        </w:rPr>
        <w:t>Rocksylvania Avenue Culvert Rehabilitation</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Wohlert moved and Nissly seconded to approve Pay Estimate #4 for Peterson Contractors, Inc. in the amount of $160,718.72.</w:t>
      </w: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Roll Vote:  Wohlert, Nissly, Davidson, Messa and Thies voting aye.</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Thies moved and Messa seconded to approve Change Order No. 1 in the amount of $11,227.70.</w:t>
      </w: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Roll Vote:  Thies, Messa, Davidson, Nissly and Wohlert voting aye.</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sz w:val="24"/>
          <w:szCs w:val="24"/>
          <w:u w:val="single"/>
        </w:rPr>
        <w:t>Airport Apron Pavement Maintenance</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t xml:space="preserve">Thies moved and Wohlert seconded to approve Award of the Contract to </w:t>
      </w:r>
      <w:proofErr w:type="spellStart"/>
      <w:r>
        <w:rPr>
          <w:rFonts w:ascii="Times New Roman" w:hAnsi="Times New Roman" w:cs="Times New Roman"/>
          <w:sz w:val="24"/>
          <w:szCs w:val="24"/>
        </w:rPr>
        <w:t>Henriksen</w:t>
      </w:r>
      <w:proofErr w:type="spellEnd"/>
      <w:r>
        <w:rPr>
          <w:rFonts w:ascii="Times New Roman" w:hAnsi="Times New Roman" w:cs="Times New Roman"/>
          <w:sz w:val="24"/>
          <w:szCs w:val="24"/>
        </w:rPr>
        <w:t xml:space="preserve"> Contracting, LLC for the Airport Apron Pavement Maintenance in the amount of $55,050.00.</w:t>
      </w: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Roll Vote:  Thies, Wohlert, Nissly, Messa and Davidson voting aye.</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u w:val="single"/>
        </w:rPr>
        <w:t>Pine Street Water Treatment Plant Improvements</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t>Nissly moved and Thies seconded to approve Pay Request No. 1 in the amount of $26,528.75 to CL Carroll Co.</w:t>
      </w: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Roll Vote:  Nissly, Thies, Davidson, Wohlert and Messa voting aye.</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t>Mayor Pro-Tem Nissly called a recess to the meeting at 11:21 a.m.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recess will end at 12:00 noon.</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t>Mayor Pro-Tem Nissly called the meeting back to order at 12:03 p.m.  Mayor Gene Newgaard arrived at the meeting at this point.</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Pr="006D50D3">
        <w:rPr>
          <w:rFonts w:ascii="Times New Roman" w:hAnsi="Times New Roman" w:cs="Times New Roman"/>
          <w:b/>
          <w:sz w:val="24"/>
          <w:szCs w:val="24"/>
          <w:u w:val="single"/>
        </w:rPr>
        <w:t>Downtown Streetscape</w:t>
      </w:r>
      <w:r>
        <w:rPr>
          <w:rFonts w:ascii="Times New Roman" w:hAnsi="Times New Roman" w:cs="Times New Roman"/>
          <w:sz w:val="24"/>
          <w:szCs w:val="24"/>
        </w:rPr>
        <w:t xml:space="preserve">  </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t>Discussion was held in regard to the roles for the Council, Mayor and Streetscape Committee Members.  The groups will all need to work together and help the business owners during the Streetscape Project.  Biweekly updates and special events will be held during the construction.</w:t>
      </w:r>
      <w:bookmarkStart w:id="0" w:name="_GoBack"/>
      <w:bookmarkEnd w:id="0"/>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b/>
          <w:sz w:val="24"/>
          <w:szCs w:val="24"/>
          <w:u w:val="single"/>
        </w:rPr>
        <w:t>ADJOURNMENT</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Messa moved and Nissly seconded to adjourn.</w:t>
      </w: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Vote:  Messa, Nissly, Davidson, Wohlert and Thies voting aye.</w:t>
      </w: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The meeting adjourned at 1:27 p.m.</w:t>
      </w: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 Newgaard, Mayor</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rPr>
        <w:t>Attest:</w:t>
      </w: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p>
    <w:p w:rsidR="006D50D3" w:rsidRDefault="006D50D3" w:rsidP="006D50D3">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D50D3" w:rsidRPr="006D50D3" w:rsidRDefault="006D50D3" w:rsidP="006D50D3">
      <w:pPr>
        <w:rPr>
          <w:rFonts w:ascii="Times New Roman" w:hAnsi="Times New Roman" w:cs="Times New Roman"/>
          <w:sz w:val="24"/>
          <w:szCs w:val="24"/>
        </w:rPr>
      </w:pPr>
      <w:r>
        <w:rPr>
          <w:rFonts w:ascii="Times New Roman" w:hAnsi="Times New Roman" w:cs="Times New Roman"/>
          <w:sz w:val="24"/>
          <w:szCs w:val="24"/>
        </w:rPr>
        <w:t>Jon Kies, City Clerk</w:t>
      </w:r>
    </w:p>
    <w:sectPr w:rsidR="006D50D3" w:rsidRPr="006D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D3"/>
    <w:rsid w:val="000B34C6"/>
    <w:rsid w:val="00485F45"/>
    <w:rsid w:val="006D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4C6"/>
    <w:rPr>
      <w:rFonts w:ascii="Tahoma" w:hAnsi="Tahoma" w:cs="Tahoma"/>
      <w:sz w:val="16"/>
      <w:szCs w:val="16"/>
    </w:rPr>
  </w:style>
  <w:style w:type="character" w:customStyle="1" w:styleId="BalloonTextChar">
    <w:name w:val="Balloon Text Char"/>
    <w:basedOn w:val="DefaultParagraphFont"/>
    <w:link w:val="BalloonText"/>
    <w:uiPriority w:val="99"/>
    <w:semiHidden/>
    <w:rsid w:val="000B34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4C6"/>
    <w:rPr>
      <w:rFonts w:ascii="Tahoma" w:hAnsi="Tahoma" w:cs="Tahoma"/>
      <w:sz w:val="16"/>
      <w:szCs w:val="16"/>
    </w:rPr>
  </w:style>
  <w:style w:type="character" w:customStyle="1" w:styleId="BalloonTextChar">
    <w:name w:val="Balloon Text Char"/>
    <w:basedOn w:val="DefaultParagraphFont"/>
    <w:link w:val="BalloonText"/>
    <w:uiPriority w:val="99"/>
    <w:semiHidden/>
    <w:rsid w:val="000B3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Liekweg</dc:creator>
  <cp:lastModifiedBy>Jolene Liekweg</cp:lastModifiedBy>
  <cp:revision>1</cp:revision>
  <cp:lastPrinted>2014-09-30T20:22:00Z</cp:lastPrinted>
  <dcterms:created xsi:type="dcterms:W3CDTF">2014-09-30T20:11:00Z</dcterms:created>
  <dcterms:modified xsi:type="dcterms:W3CDTF">2014-09-30T20:22:00Z</dcterms:modified>
</cp:coreProperties>
</file>